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CF" w:rsidRDefault="00C965CF" w:rsidP="005F43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22C7F" w:rsidRPr="005F43AF" w:rsidRDefault="00C92BEB" w:rsidP="005F43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AF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794F65" w:rsidRDefault="00C92BEB" w:rsidP="000712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AF">
        <w:rPr>
          <w:rFonts w:ascii="Times New Roman" w:hAnsi="Times New Roman" w:cs="Times New Roman"/>
          <w:b/>
          <w:sz w:val="24"/>
          <w:szCs w:val="24"/>
        </w:rPr>
        <w:t>проведения муниципального этапа Всероссийск</w:t>
      </w:r>
      <w:r w:rsidR="007A0970">
        <w:rPr>
          <w:rFonts w:ascii="Times New Roman" w:hAnsi="Times New Roman" w:cs="Times New Roman"/>
          <w:b/>
          <w:sz w:val="24"/>
          <w:szCs w:val="24"/>
        </w:rPr>
        <w:t>ого конкурса «Учитель года -20</w:t>
      </w:r>
      <w:r w:rsidR="00257E9F" w:rsidRPr="00257E9F">
        <w:rPr>
          <w:rFonts w:ascii="Times New Roman" w:hAnsi="Times New Roman" w:cs="Times New Roman"/>
          <w:b/>
          <w:sz w:val="24"/>
          <w:szCs w:val="24"/>
        </w:rPr>
        <w:t>21</w:t>
      </w:r>
      <w:r w:rsidRPr="005F43AF">
        <w:rPr>
          <w:rFonts w:ascii="Times New Roman" w:hAnsi="Times New Roman" w:cs="Times New Roman"/>
          <w:b/>
          <w:sz w:val="24"/>
          <w:szCs w:val="24"/>
        </w:rPr>
        <w:t xml:space="preserve">» в </w:t>
      </w:r>
      <w:proofErr w:type="spellStart"/>
      <w:r w:rsidR="00122C7F" w:rsidRPr="005F43AF">
        <w:rPr>
          <w:rFonts w:ascii="Times New Roman" w:hAnsi="Times New Roman" w:cs="Times New Roman"/>
          <w:b/>
          <w:sz w:val="24"/>
          <w:szCs w:val="24"/>
        </w:rPr>
        <w:t>Улуг</w:t>
      </w:r>
      <w:r w:rsidR="00233132" w:rsidRPr="005F43AF">
        <w:rPr>
          <w:rFonts w:ascii="Times New Roman" w:hAnsi="Times New Roman" w:cs="Times New Roman"/>
          <w:b/>
          <w:sz w:val="24"/>
          <w:szCs w:val="24"/>
        </w:rPr>
        <w:t>-Хемском</w:t>
      </w:r>
      <w:proofErr w:type="spellEnd"/>
      <w:r w:rsidR="00233132" w:rsidRPr="005F4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3132" w:rsidRPr="005F43AF">
        <w:rPr>
          <w:rFonts w:ascii="Times New Roman" w:hAnsi="Times New Roman" w:cs="Times New Roman"/>
          <w:b/>
          <w:sz w:val="24"/>
          <w:szCs w:val="24"/>
        </w:rPr>
        <w:t>кожууне</w:t>
      </w:r>
      <w:proofErr w:type="spellEnd"/>
    </w:p>
    <w:p w:rsidR="00C965CF" w:rsidRDefault="00C965CF" w:rsidP="000712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425"/>
        <w:gridCol w:w="1276"/>
        <w:gridCol w:w="1559"/>
        <w:gridCol w:w="1984"/>
        <w:gridCol w:w="8931"/>
        <w:gridCol w:w="1560"/>
      </w:tblGrid>
      <w:tr w:rsidR="005F43AF" w:rsidRPr="002015AF" w:rsidTr="000E2543">
        <w:tc>
          <w:tcPr>
            <w:tcW w:w="425" w:type="dxa"/>
          </w:tcPr>
          <w:p w:rsidR="00233132" w:rsidRPr="002015AF" w:rsidRDefault="00233132" w:rsidP="00122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5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233132" w:rsidRPr="002717A5" w:rsidRDefault="00233132" w:rsidP="00C9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233132" w:rsidRPr="002717A5" w:rsidRDefault="00233132" w:rsidP="0023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</w:tcPr>
          <w:p w:rsidR="00233132" w:rsidRPr="002717A5" w:rsidRDefault="00233132" w:rsidP="0023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931" w:type="dxa"/>
          </w:tcPr>
          <w:p w:rsidR="00233132" w:rsidRPr="002717A5" w:rsidRDefault="00233132" w:rsidP="00F53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233132" w:rsidRPr="002717A5" w:rsidRDefault="00233132" w:rsidP="00C9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717A5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 w:rsidRPr="00271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</w:tc>
      </w:tr>
      <w:tr w:rsidR="002717A5" w:rsidRPr="002717A5" w:rsidTr="000E2543">
        <w:tc>
          <w:tcPr>
            <w:tcW w:w="425" w:type="dxa"/>
          </w:tcPr>
          <w:p w:rsidR="00233132" w:rsidRPr="002717A5" w:rsidRDefault="00233132" w:rsidP="00C92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233132" w:rsidRPr="002717A5" w:rsidRDefault="007A0970" w:rsidP="00A91D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C329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9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233132"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1559" w:type="dxa"/>
          </w:tcPr>
          <w:p w:rsidR="00233132" w:rsidRPr="002717A5" w:rsidRDefault="00233132" w:rsidP="00252B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3132" w:rsidRPr="002717A5" w:rsidRDefault="00233132" w:rsidP="00252B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31" w:type="dxa"/>
          </w:tcPr>
          <w:p w:rsidR="00233132" w:rsidRPr="002717A5" w:rsidRDefault="00233132" w:rsidP="00F53F5B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2717A5">
              <w:rPr>
                <w:b/>
                <w:color w:val="000000" w:themeColor="text1"/>
              </w:rPr>
              <w:t>Заочный тур</w:t>
            </w:r>
            <w:r w:rsidRPr="002717A5">
              <w:rPr>
                <w:color w:val="000000" w:themeColor="text1"/>
              </w:rPr>
              <w:t xml:space="preserve"> «</w:t>
            </w:r>
            <w:proofErr w:type="gramStart"/>
            <w:r w:rsidRPr="002717A5">
              <w:rPr>
                <w:color w:val="000000" w:themeColor="text1"/>
              </w:rPr>
              <w:t>Методическое</w:t>
            </w:r>
            <w:proofErr w:type="gramEnd"/>
            <w:r w:rsidRPr="002717A5">
              <w:rPr>
                <w:color w:val="000000" w:themeColor="text1"/>
              </w:rPr>
              <w:t xml:space="preserve"> портфолио» включает три конкурсных задания: </w:t>
            </w:r>
          </w:p>
          <w:p w:rsidR="00233132" w:rsidRPr="002717A5" w:rsidRDefault="00233132" w:rsidP="00F53F5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«Интернет-ресурс», «Методическ</w:t>
            </w:r>
            <w:r w:rsidR="00C329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ий семинар», эссе «Я – учитель»</w:t>
            </w:r>
          </w:p>
        </w:tc>
        <w:tc>
          <w:tcPr>
            <w:tcW w:w="1560" w:type="dxa"/>
          </w:tcPr>
          <w:p w:rsidR="00233132" w:rsidRPr="002717A5" w:rsidRDefault="00233132" w:rsidP="00252B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конкурсной комиссии</w:t>
            </w:r>
          </w:p>
        </w:tc>
      </w:tr>
      <w:tr w:rsidR="002717A5" w:rsidRPr="002717A5" w:rsidTr="000E2543">
        <w:tc>
          <w:tcPr>
            <w:tcW w:w="425" w:type="dxa"/>
          </w:tcPr>
          <w:p w:rsidR="00233132" w:rsidRPr="002717A5" w:rsidRDefault="00233132" w:rsidP="00C92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233132" w:rsidRPr="002717A5" w:rsidRDefault="00C3296B" w:rsidP="00A644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33132"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1559" w:type="dxa"/>
          </w:tcPr>
          <w:p w:rsidR="00233132" w:rsidRPr="002717A5" w:rsidRDefault="00233132" w:rsidP="002331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15.00 </w:t>
            </w:r>
          </w:p>
        </w:tc>
        <w:tc>
          <w:tcPr>
            <w:tcW w:w="1984" w:type="dxa"/>
          </w:tcPr>
          <w:p w:rsidR="00233132" w:rsidRPr="002717A5" w:rsidRDefault="00233132" w:rsidP="00252B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31" w:type="dxa"/>
          </w:tcPr>
          <w:p w:rsidR="00233132" w:rsidRPr="002717A5" w:rsidRDefault="00233132" w:rsidP="00F53F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работ конкурсной комиссией.</w:t>
            </w:r>
          </w:p>
          <w:p w:rsidR="00233132" w:rsidRPr="002717A5" w:rsidRDefault="00233132" w:rsidP="00F53F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списка участников второго и третьего туров муниципального конкурса</w:t>
            </w:r>
          </w:p>
        </w:tc>
        <w:tc>
          <w:tcPr>
            <w:tcW w:w="1560" w:type="dxa"/>
          </w:tcPr>
          <w:p w:rsidR="00233132" w:rsidRPr="002717A5" w:rsidRDefault="00233132" w:rsidP="00252B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конкурсной комиссии</w:t>
            </w:r>
          </w:p>
        </w:tc>
      </w:tr>
      <w:tr w:rsidR="002717A5" w:rsidRPr="002717A5" w:rsidTr="000E2543">
        <w:tc>
          <w:tcPr>
            <w:tcW w:w="425" w:type="dxa"/>
          </w:tcPr>
          <w:p w:rsidR="00233132" w:rsidRPr="002717A5" w:rsidRDefault="005F43AF" w:rsidP="00C92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33132"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33132" w:rsidRPr="00C3296B" w:rsidRDefault="00A91D8F" w:rsidP="00A644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="00C329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329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февраля</w:t>
            </w:r>
            <w:proofErr w:type="spellEnd"/>
          </w:p>
        </w:tc>
        <w:tc>
          <w:tcPr>
            <w:tcW w:w="1559" w:type="dxa"/>
          </w:tcPr>
          <w:p w:rsidR="00233132" w:rsidRPr="002717A5" w:rsidRDefault="00A56323" w:rsidP="00A563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10.00 -11</w:t>
            </w:r>
            <w:r w:rsidR="00233132"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233132"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33132" w:rsidRPr="00694ADF" w:rsidRDefault="00233132" w:rsidP="0023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  <w:p w:rsidR="00233132" w:rsidRPr="00694ADF" w:rsidRDefault="00233132" w:rsidP="007660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МБОУ СОШ </w:t>
            </w:r>
            <w:r w:rsidR="007A0970" w:rsidRPr="00694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76602C" w:rsidRPr="00694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94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г.</w:t>
            </w:r>
            <w:r w:rsidR="00C329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4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Шагонара</w:t>
            </w:r>
            <w:proofErr w:type="spellEnd"/>
          </w:p>
        </w:tc>
        <w:tc>
          <w:tcPr>
            <w:tcW w:w="8931" w:type="dxa"/>
          </w:tcPr>
          <w:p w:rsidR="00233132" w:rsidRPr="00A91D8F" w:rsidRDefault="00233132" w:rsidP="00A91D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Открытие</w:t>
            </w: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этапа Всероссийских   конкурсов педагогического мастерства </w:t>
            </w:r>
            <w:r w:rsidR="007A0970"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«Учитель года – 20</w:t>
            </w:r>
            <w:r w:rsidR="00A91D8F" w:rsidRPr="00A91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»,</w:t>
            </w: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«Всероссийский мастер-класс учителей родного</w:t>
            </w:r>
            <w:r w:rsidR="007A0970"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включая русский, языков – 20</w:t>
            </w:r>
            <w:r w:rsidR="00A91D8F" w:rsidRPr="00A91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Pr="002717A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, </w:t>
            </w:r>
            <w:r w:rsidR="00E75007" w:rsidRPr="002717A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«Воспитатель года -20</w:t>
            </w:r>
            <w:r w:rsidR="00A91D8F" w:rsidRPr="00A91D8F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21</w:t>
            </w:r>
            <w:r w:rsidR="00E75007" w:rsidRPr="002717A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», «Лучший педагог-мужчина</w:t>
            </w:r>
            <w:r w:rsidR="00A6448D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п</w:t>
            </w:r>
            <w:r w:rsidR="009E6257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р</w:t>
            </w:r>
            <w:r w:rsidR="00A6448D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едметник</w:t>
            </w:r>
            <w:r w:rsidR="008F7BFA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-20</w:t>
            </w:r>
            <w:r w:rsidR="00A91D8F" w:rsidRPr="00A91D8F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21</w:t>
            </w:r>
            <w:r w:rsidR="00E75007" w:rsidRPr="002717A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33132" w:rsidRPr="002717A5" w:rsidRDefault="00233132" w:rsidP="00252B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Оргкомитет</w:t>
            </w:r>
          </w:p>
        </w:tc>
      </w:tr>
      <w:tr w:rsidR="002717A5" w:rsidRPr="002717A5" w:rsidTr="000E2543">
        <w:trPr>
          <w:trHeight w:val="395"/>
        </w:trPr>
        <w:tc>
          <w:tcPr>
            <w:tcW w:w="15735" w:type="dxa"/>
            <w:gridSpan w:val="6"/>
          </w:tcPr>
          <w:p w:rsidR="0007121E" w:rsidRPr="002717A5" w:rsidRDefault="0007121E" w:rsidP="00A9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Первый тур «Учитель </w:t>
            </w:r>
            <w:r w:rsidR="00A91D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профессионал</w:t>
            </w:r>
            <w:r w:rsidRPr="002717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2717A5" w:rsidRPr="002717A5" w:rsidTr="000E2543">
        <w:tc>
          <w:tcPr>
            <w:tcW w:w="425" w:type="dxa"/>
          </w:tcPr>
          <w:p w:rsidR="00233132" w:rsidRPr="002717A5" w:rsidRDefault="00233132" w:rsidP="00C92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233132" w:rsidRPr="002717A5" w:rsidRDefault="00A91D8F" w:rsidP="00A644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16 </w:t>
            </w:r>
            <w:r w:rsidR="002015AF"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февраля</w:t>
            </w:r>
          </w:p>
        </w:tc>
        <w:tc>
          <w:tcPr>
            <w:tcW w:w="1559" w:type="dxa"/>
          </w:tcPr>
          <w:p w:rsidR="00233132" w:rsidRPr="002717A5" w:rsidRDefault="00233132" w:rsidP="00071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  <w:r w:rsidR="0007121E"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17.00</w:t>
            </w:r>
          </w:p>
        </w:tc>
        <w:tc>
          <w:tcPr>
            <w:tcW w:w="1984" w:type="dxa"/>
          </w:tcPr>
          <w:p w:rsidR="00233132" w:rsidRPr="002717A5" w:rsidRDefault="0007121E" w:rsidP="00252B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№1, 2 г. </w:t>
            </w:r>
            <w:proofErr w:type="spellStart"/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Шагонара</w:t>
            </w:r>
            <w:proofErr w:type="spellEnd"/>
          </w:p>
        </w:tc>
        <w:tc>
          <w:tcPr>
            <w:tcW w:w="8931" w:type="dxa"/>
          </w:tcPr>
          <w:p w:rsidR="00233132" w:rsidRPr="002717A5" w:rsidRDefault="00233132" w:rsidP="00A91D8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Конкурсное задание</w:t>
            </w:r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7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«Урок»</w:t>
            </w:r>
            <w:r w:rsidR="00E24AD7" w:rsidRPr="002717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E24AD7" w:rsidRPr="002717A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Формат конкурсного задания:</w:t>
            </w:r>
            <w:r w:rsidR="00E24AD7"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урок по предмету (</w:t>
            </w:r>
            <w:r w:rsidR="00A91D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урока</w:t>
            </w:r>
            <w:r w:rsidR="00E24AD7"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91D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24AD7"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мину</w:t>
            </w:r>
            <w:r w:rsidR="00A91D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E24AD7"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91D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самоанализ урока и вопросы жюри-</w:t>
            </w:r>
            <w:r w:rsidR="00E24AD7"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минут), который проводится в школах, предложенных принимающим районом в качестве площадки  конкурса и согласованных с Оргкомитетом конкурса.</w:t>
            </w:r>
          </w:p>
        </w:tc>
        <w:tc>
          <w:tcPr>
            <w:tcW w:w="1560" w:type="dxa"/>
          </w:tcPr>
          <w:p w:rsidR="00233132" w:rsidRPr="002717A5" w:rsidRDefault="00233132" w:rsidP="000A2F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участник</w:t>
            </w:r>
            <w:r w:rsidR="000A2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конкурса </w:t>
            </w:r>
          </w:p>
        </w:tc>
      </w:tr>
      <w:tr w:rsidR="002717A5" w:rsidRPr="002717A5" w:rsidTr="000E2543">
        <w:tc>
          <w:tcPr>
            <w:tcW w:w="15735" w:type="dxa"/>
            <w:gridSpan w:val="6"/>
          </w:tcPr>
          <w:p w:rsidR="0007121E" w:rsidRPr="002717A5" w:rsidRDefault="0007121E" w:rsidP="000E25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основе оценок конкурсных заданий в рамках заочного тура «</w:t>
            </w:r>
            <w:proofErr w:type="gramStart"/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Методическое</w:t>
            </w:r>
            <w:proofErr w:type="gramEnd"/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портфолио»: </w:t>
            </w:r>
            <w:proofErr w:type="gramStart"/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«Интернет-ресурс», «Методический семинар», эссе «Я – учитель», конкурсного задания «Урок» в рамках первого тура «Учитель – Проф</w:t>
            </w:r>
            <w:r w:rsidR="000E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ессионал</w:t>
            </w:r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определяются  лауреаты конкурса – участников второго тура.</w:t>
            </w:r>
            <w:proofErr w:type="gramEnd"/>
          </w:p>
        </w:tc>
      </w:tr>
      <w:tr w:rsidR="002717A5" w:rsidRPr="002717A5" w:rsidTr="000E2543">
        <w:trPr>
          <w:trHeight w:val="457"/>
        </w:trPr>
        <w:tc>
          <w:tcPr>
            <w:tcW w:w="15735" w:type="dxa"/>
            <w:gridSpan w:val="6"/>
          </w:tcPr>
          <w:p w:rsidR="0007121E" w:rsidRPr="002717A5" w:rsidRDefault="0007121E" w:rsidP="0007121E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Второй тур «Учитель – мастер».</w:t>
            </w:r>
          </w:p>
        </w:tc>
      </w:tr>
      <w:tr w:rsidR="002717A5" w:rsidRPr="002717A5" w:rsidTr="000E2543">
        <w:tc>
          <w:tcPr>
            <w:tcW w:w="425" w:type="dxa"/>
          </w:tcPr>
          <w:p w:rsidR="0007121E" w:rsidRPr="002717A5" w:rsidRDefault="005F43AF" w:rsidP="00C92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7121E" w:rsidRPr="002717A5" w:rsidRDefault="00A91D8F" w:rsidP="00A644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</w:t>
            </w:r>
            <w:r w:rsidR="000D43E4"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февраля</w:t>
            </w:r>
            <w:r w:rsidR="0007121E"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7121E" w:rsidRPr="002717A5" w:rsidRDefault="002E44ED" w:rsidP="00F53F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09.00-12</w:t>
            </w:r>
            <w:r w:rsidR="0007121E"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07121E" w:rsidRPr="002717A5" w:rsidRDefault="0007121E" w:rsidP="00252B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</w:t>
            </w:r>
            <w:r w:rsidR="00B5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№2</w:t>
            </w: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  <w:proofErr w:type="spellStart"/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Шагонара</w:t>
            </w:r>
            <w:proofErr w:type="spellEnd"/>
          </w:p>
        </w:tc>
        <w:tc>
          <w:tcPr>
            <w:tcW w:w="8931" w:type="dxa"/>
          </w:tcPr>
          <w:p w:rsidR="00D7598C" w:rsidRDefault="00E24AD7" w:rsidP="00D7598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Второй тур </w:t>
            </w:r>
            <w:r w:rsidR="00D759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включает 2 </w:t>
            </w:r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конкурсных </w:t>
            </w:r>
            <w:r w:rsidR="00D759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испытания</w:t>
            </w:r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D759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«Классный час» и </w:t>
            </w:r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«Мастер – класс»</w:t>
            </w:r>
            <w:r w:rsidR="00D759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7121E" w:rsidRPr="002717A5" w:rsidRDefault="00D7598C" w:rsidP="00B502C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D759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B50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проводится в МБОУ СОШ № 2 </w:t>
            </w:r>
            <w:proofErr w:type="spellStart"/>
            <w:r w:rsidR="00B50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="00B50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.Ш</w:t>
            </w:r>
            <w:proofErr w:type="gramEnd"/>
            <w:r w:rsidR="00B50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агонар</w:t>
            </w:r>
            <w:proofErr w:type="spellEnd"/>
            <w:r w:rsidR="00B50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Регламент: проведение классного часа -20 мин, ответы на вопросы жюри-10 минут. </w:t>
            </w:r>
          </w:p>
        </w:tc>
        <w:tc>
          <w:tcPr>
            <w:tcW w:w="1560" w:type="dxa"/>
          </w:tcPr>
          <w:p w:rsidR="0007121E" w:rsidRPr="002717A5" w:rsidRDefault="005F43AF" w:rsidP="00252B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Лауреаты конкурса</w:t>
            </w:r>
          </w:p>
        </w:tc>
      </w:tr>
      <w:tr w:rsidR="002717A5" w:rsidRPr="002717A5" w:rsidTr="000E2543">
        <w:tc>
          <w:tcPr>
            <w:tcW w:w="14175" w:type="dxa"/>
            <w:gridSpan w:val="5"/>
          </w:tcPr>
          <w:p w:rsidR="004D7C5E" w:rsidRPr="002717A5" w:rsidRDefault="004D7C5E" w:rsidP="004D7C5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12.00. до 12.45. – Обеденный перерыв</w:t>
            </w:r>
          </w:p>
        </w:tc>
        <w:tc>
          <w:tcPr>
            <w:tcW w:w="1560" w:type="dxa"/>
          </w:tcPr>
          <w:p w:rsidR="004D7C5E" w:rsidRPr="002717A5" w:rsidRDefault="004D7C5E" w:rsidP="00252B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17A5" w:rsidRPr="002717A5" w:rsidTr="000E2543">
        <w:tc>
          <w:tcPr>
            <w:tcW w:w="425" w:type="dxa"/>
          </w:tcPr>
          <w:p w:rsidR="002E44ED" w:rsidRPr="002717A5" w:rsidRDefault="005F43AF" w:rsidP="00C92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E44ED" w:rsidRPr="002717A5" w:rsidRDefault="00B502CE" w:rsidP="00A644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E31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43E4"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февраля</w:t>
            </w:r>
            <w:r w:rsidR="002E44ED"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E44ED" w:rsidRPr="002717A5" w:rsidRDefault="004D7C5E" w:rsidP="00F53F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2E44ED"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.00-16.00</w:t>
            </w:r>
          </w:p>
        </w:tc>
        <w:tc>
          <w:tcPr>
            <w:tcW w:w="1984" w:type="dxa"/>
          </w:tcPr>
          <w:p w:rsidR="002E44ED" w:rsidRPr="002717A5" w:rsidRDefault="002E44ED" w:rsidP="00B502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</w:t>
            </w:r>
            <w:r w:rsidR="00B5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  <w:proofErr w:type="spellStart"/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Шагонара</w:t>
            </w:r>
            <w:proofErr w:type="spellEnd"/>
          </w:p>
        </w:tc>
        <w:tc>
          <w:tcPr>
            <w:tcW w:w="8931" w:type="dxa"/>
          </w:tcPr>
          <w:p w:rsidR="002015AF" w:rsidRPr="002717A5" w:rsidRDefault="002E44ED" w:rsidP="002015A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B502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Мастер-класс</w:t>
            </w:r>
            <w:r w:rsidRPr="002717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».</w:t>
            </w:r>
            <w:r w:rsidR="002015AF" w:rsidRPr="002717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5AF"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Цель: демонстрация </w:t>
            </w:r>
            <w:r w:rsidR="0036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профессионального мастерства в области презентации и трансляции инновационного педагогического опыта в ситуации профессионального взаимодействия.</w:t>
            </w:r>
          </w:p>
          <w:p w:rsidR="002E44ED" w:rsidRPr="002717A5" w:rsidRDefault="002015AF" w:rsidP="002015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Формат конкурсного задания:</w:t>
            </w:r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выступление, демонстрирующее способы профессиональной деятельности, доказавшие свою эффективность в практической работе конкурсанта</w:t>
            </w:r>
            <w:proofErr w:type="gramStart"/>
            <w:r w:rsidR="0036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36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егламент</w:t>
            </w:r>
            <w:r w:rsidR="0036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мастер-класса -20</w:t>
            </w:r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минут, </w:t>
            </w:r>
            <w:r w:rsidR="0036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ответы на </w:t>
            </w:r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вопросы </w:t>
            </w:r>
            <w:r w:rsidR="0036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членов жюри -10 мин</w:t>
            </w:r>
            <w:r w:rsidRPr="00271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560" w:type="dxa"/>
          </w:tcPr>
          <w:p w:rsidR="002E44ED" w:rsidRPr="002717A5" w:rsidRDefault="005F43AF" w:rsidP="00252B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Лауреаты конкурса</w:t>
            </w:r>
          </w:p>
        </w:tc>
      </w:tr>
      <w:tr w:rsidR="002717A5" w:rsidRPr="002717A5" w:rsidTr="000E2543">
        <w:trPr>
          <w:trHeight w:val="464"/>
        </w:trPr>
        <w:tc>
          <w:tcPr>
            <w:tcW w:w="15735" w:type="dxa"/>
            <w:gridSpan w:val="6"/>
          </w:tcPr>
          <w:p w:rsidR="002E44ED" w:rsidRPr="002717A5" w:rsidRDefault="003671AF" w:rsidP="002E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Подведение итогов конкурсов</w:t>
            </w:r>
          </w:p>
        </w:tc>
      </w:tr>
      <w:tr w:rsidR="002717A5" w:rsidRPr="002717A5" w:rsidTr="000E2543">
        <w:tc>
          <w:tcPr>
            <w:tcW w:w="425" w:type="dxa"/>
          </w:tcPr>
          <w:p w:rsidR="005F43AF" w:rsidRPr="002717A5" w:rsidRDefault="003671AF" w:rsidP="00367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43AF" w:rsidRPr="002717A5" w:rsidRDefault="003671AF" w:rsidP="000D4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февраля</w:t>
            </w:r>
          </w:p>
        </w:tc>
        <w:tc>
          <w:tcPr>
            <w:tcW w:w="1559" w:type="dxa"/>
          </w:tcPr>
          <w:p w:rsidR="005F43AF" w:rsidRPr="002717A5" w:rsidRDefault="005F43AF" w:rsidP="00367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67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.00.-1</w:t>
            </w:r>
            <w:r w:rsidR="00367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5F43AF" w:rsidRPr="002717A5" w:rsidRDefault="003671AF" w:rsidP="00F679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обраования</w:t>
            </w:r>
            <w:proofErr w:type="spellEnd"/>
          </w:p>
        </w:tc>
        <w:tc>
          <w:tcPr>
            <w:tcW w:w="8931" w:type="dxa"/>
          </w:tcPr>
          <w:p w:rsidR="005F43AF" w:rsidRPr="002717A5" w:rsidRDefault="005F43AF" w:rsidP="003671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Подведение итогов муниципального этапа Всероссийского конкурса </w:t>
            </w:r>
            <w:r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«Учитель года-20</w:t>
            </w:r>
            <w:r w:rsidR="003671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F43AF" w:rsidRPr="002717A5" w:rsidRDefault="005F43AF" w:rsidP="00F679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Жюри.</w:t>
            </w:r>
          </w:p>
          <w:p w:rsidR="005F43AF" w:rsidRPr="002717A5" w:rsidRDefault="005F43AF" w:rsidP="00F679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Оргкомитет.</w:t>
            </w:r>
          </w:p>
        </w:tc>
      </w:tr>
      <w:tr w:rsidR="002717A5" w:rsidRPr="002717A5" w:rsidTr="000E2543">
        <w:tc>
          <w:tcPr>
            <w:tcW w:w="425" w:type="dxa"/>
          </w:tcPr>
          <w:p w:rsidR="005F43AF" w:rsidRPr="002717A5" w:rsidRDefault="003671AF" w:rsidP="00367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43AF" w:rsidRPr="002717A5" w:rsidRDefault="003671AF" w:rsidP="00F679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февраля</w:t>
            </w:r>
          </w:p>
        </w:tc>
        <w:tc>
          <w:tcPr>
            <w:tcW w:w="1559" w:type="dxa"/>
          </w:tcPr>
          <w:p w:rsidR="005F43AF" w:rsidRPr="002717A5" w:rsidRDefault="005F43AF" w:rsidP="00367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67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.00.-12.00</w:t>
            </w:r>
          </w:p>
        </w:tc>
        <w:tc>
          <w:tcPr>
            <w:tcW w:w="1984" w:type="dxa"/>
          </w:tcPr>
          <w:p w:rsidR="005F43AF" w:rsidRPr="002717A5" w:rsidRDefault="005F43AF" w:rsidP="00F679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№1 г. </w:t>
            </w:r>
            <w:proofErr w:type="spellStart"/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Шагонара</w:t>
            </w:r>
            <w:proofErr w:type="spellEnd"/>
          </w:p>
        </w:tc>
        <w:tc>
          <w:tcPr>
            <w:tcW w:w="8931" w:type="dxa"/>
          </w:tcPr>
          <w:p w:rsidR="005F43AF" w:rsidRPr="002717A5" w:rsidRDefault="005F43AF" w:rsidP="00367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Торжественная церемония награждения победителей муниципального этапа Всероссийских   конкурсов педагогического мастерства </w:t>
            </w:r>
            <w:r w:rsidR="00A206BD"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«Учитель года – 20</w:t>
            </w:r>
            <w:r w:rsidR="003671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="00A206BD"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»,</w:t>
            </w:r>
            <w:r w:rsidR="00A206BD"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06BD"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«Всероссийский мастер-класс учителей родного, включая русский, языков – 20</w:t>
            </w:r>
            <w:r w:rsidR="003671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="00A206BD" w:rsidRPr="00271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A206BD" w:rsidRPr="002717A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, </w:t>
            </w:r>
            <w:r w:rsidR="00A206BD" w:rsidRPr="002717A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«Воспитатель года -20</w:t>
            </w:r>
            <w:r w:rsidR="003671AF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21</w:t>
            </w:r>
            <w:r w:rsidR="00A206BD" w:rsidRPr="002717A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», «Лучший педагог-мужчина</w:t>
            </w:r>
            <w:r w:rsidR="00A206BD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предметник-20</w:t>
            </w:r>
            <w:r w:rsidR="003671AF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21</w:t>
            </w:r>
            <w:r w:rsidR="00A206BD" w:rsidRPr="002717A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F43AF" w:rsidRPr="002717A5" w:rsidRDefault="005F43AF" w:rsidP="00F679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Оргкомитет,</w:t>
            </w:r>
          </w:p>
          <w:p w:rsidR="005F43AF" w:rsidRPr="002717A5" w:rsidRDefault="005F43AF" w:rsidP="00F679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КОПРОН.</w:t>
            </w:r>
          </w:p>
        </w:tc>
      </w:tr>
    </w:tbl>
    <w:p w:rsidR="005F43AF" w:rsidRDefault="005F43A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B2F" w:rsidRPr="009C1B2F" w:rsidRDefault="009C1B2F">
      <w:pPr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sectPr w:rsidR="009C1B2F" w:rsidRPr="009C1B2F" w:rsidSect="004D7C5E">
      <w:type w:val="continuous"/>
      <w:pgSz w:w="16838" w:h="11906" w:orient="landscape"/>
      <w:pgMar w:top="426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BEB"/>
    <w:rsid w:val="0002101C"/>
    <w:rsid w:val="00041FEE"/>
    <w:rsid w:val="0007121E"/>
    <w:rsid w:val="000873EF"/>
    <w:rsid w:val="000A2F57"/>
    <w:rsid w:val="000B4A8B"/>
    <w:rsid w:val="000D43E4"/>
    <w:rsid w:val="000E2543"/>
    <w:rsid w:val="00114436"/>
    <w:rsid w:val="00122C7F"/>
    <w:rsid w:val="00143F66"/>
    <w:rsid w:val="00157801"/>
    <w:rsid w:val="001816A7"/>
    <w:rsid w:val="001D2386"/>
    <w:rsid w:val="002015AF"/>
    <w:rsid w:val="00216D15"/>
    <w:rsid w:val="00233132"/>
    <w:rsid w:val="00252BB8"/>
    <w:rsid w:val="00257E9F"/>
    <w:rsid w:val="002717A5"/>
    <w:rsid w:val="00297F5A"/>
    <w:rsid w:val="002E44ED"/>
    <w:rsid w:val="00332DF9"/>
    <w:rsid w:val="00333BBF"/>
    <w:rsid w:val="003378F2"/>
    <w:rsid w:val="003671AF"/>
    <w:rsid w:val="003A2051"/>
    <w:rsid w:val="00407D46"/>
    <w:rsid w:val="004932A0"/>
    <w:rsid w:val="004B7434"/>
    <w:rsid w:val="004D3680"/>
    <w:rsid w:val="004D7C5E"/>
    <w:rsid w:val="005942D2"/>
    <w:rsid w:val="005F43AF"/>
    <w:rsid w:val="00600CA6"/>
    <w:rsid w:val="00694ADF"/>
    <w:rsid w:val="006952AD"/>
    <w:rsid w:val="00704471"/>
    <w:rsid w:val="0076602C"/>
    <w:rsid w:val="00794F65"/>
    <w:rsid w:val="007A0970"/>
    <w:rsid w:val="00812493"/>
    <w:rsid w:val="008B7D0C"/>
    <w:rsid w:val="008F7BFA"/>
    <w:rsid w:val="0091630A"/>
    <w:rsid w:val="009B5AD2"/>
    <w:rsid w:val="009B6A2C"/>
    <w:rsid w:val="009C1B2F"/>
    <w:rsid w:val="009C56FD"/>
    <w:rsid w:val="009E6257"/>
    <w:rsid w:val="009E7212"/>
    <w:rsid w:val="00A17F2A"/>
    <w:rsid w:val="00A206BD"/>
    <w:rsid w:val="00A56323"/>
    <w:rsid w:val="00A6448D"/>
    <w:rsid w:val="00A91D8F"/>
    <w:rsid w:val="00AB5097"/>
    <w:rsid w:val="00AC40CD"/>
    <w:rsid w:val="00B13535"/>
    <w:rsid w:val="00B3527A"/>
    <w:rsid w:val="00B502CE"/>
    <w:rsid w:val="00B8279F"/>
    <w:rsid w:val="00B85516"/>
    <w:rsid w:val="00BA20E4"/>
    <w:rsid w:val="00BC632C"/>
    <w:rsid w:val="00C27041"/>
    <w:rsid w:val="00C3296B"/>
    <w:rsid w:val="00C8524A"/>
    <w:rsid w:val="00C92BEB"/>
    <w:rsid w:val="00C965CF"/>
    <w:rsid w:val="00CA4F33"/>
    <w:rsid w:val="00D61A8A"/>
    <w:rsid w:val="00D7598C"/>
    <w:rsid w:val="00D92C9C"/>
    <w:rsid w:val="00E24AD7"/>
    <w:rsid w:val="00E31532"/>
    <w:rsid w:val="00E7238B"/>
    <w:rsid w:val="00E72823"/>
    <w:rsid w:val="00E75007"/>
    <w:rsid w:val="00EC6A93"/>
    <w:rsid w:val="00F01B20"/>
    <w:rsid w:val="00F10D0E"/>
    <w:rsid w:val="00F274C9"/>
    <w:rsid w:val="00F53F5B"/>
    <w:rsid w:val="00FE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93"/>
  </w:style>
  <w:style w:type="paragraph" w:styleId="1">
    <w:name w:val="heading 1"/>
    <w:basedOn w:val="a"/>
    <w:next w:val="a"/>
    <w:link w:val="10"/>
    <w:uiPriority w:val="9"/>
    <w:qFormat/>
    <w:rsid w:val="00C32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C7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22C7F"/>
    <w:pPr>
      <w:spacing w:after="0" w:line="240" w:lineRule="auto"/>
    </w:pPr>
  </w:style>
  <w:style w:type="paragraph" w:styleId="a7">
    <w:name w:val="Normal (Web)"/>
    <w:basedOn w:val="a"/>
    <w:rsid w:val="006952A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C32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C7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22C7F"/>
    <w:pPr>
      <w:spacing w:after="0" w:line="240" w:lineRule="auto"/>
    </w:pPr>
  </w:style>
  <w:style w:type="paragraph" w:styleId="a7">
    <w:name w:val="Normal (Web)"/>
    <w:basedOn w:val="a"/>
    <w:rsid w:val="006952A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C32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44BA6-C7F0-4A09-8BE8-41C7FEDD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Дамбароол Н А</cp:lastModifiedBy>
  <cp:revision>9</cp:revision>
  <cp:lastPrinted>2021-02-08T10:03:00Z</cp:lastPrinted>
  <dcterms:created xsi:type="dcterms:W3CDTF">2021-02-08T00:11:00Z</dcterms:created>
  <dcterms:modified xsi:type="dcterms:W3CDTF">2021-02-08T10:04:00Z</dcterms:modified>
</cp:coreProperties>
</file>